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0074E45B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Thursday</w:t>
      </w:r>
      <w:r w:rsidR="008E34D6">
        <w:rPr>
          <w:b/>
          <w:sz w:val="24"/>
          <w:szCs w:val="24"/>
        </w:rPr>
        <w:t xml:space="preserve"> </w:t>
      </w:r>
      <w:r w:rsidR="00173B9D">
        <w:rPr>
          <w:b/>
          <w:sz w:val="24"/>
          <w:szCs w:val="24"/>
        </w:rPr>
        <w:t>February 18</w:t>
      </w:r>
      <w:r w:rsidR="00173B9D" w:rsidRPr="00173B9D">
        <w:rPr>
          <w:b/>
          <w:sz w:val="24"/>
          <w:szCs w:val="24"/>
          <w:vertAlign w:val="superscript"/>
        </w:rPr>
        <w:t>th</w:t>
      </w:r>
      <w:r w:rsidR="00173B9D">
        <w:rPr>
          <w:b/>
          <w:sz w:val="24"/>
          <w:szCs w:val="24"/>
        </w:rPr>
        <w:t xml:space="preserve">, </w:t>
      </w:r>
      <w:r w:rsidR="00D619B3">
        <w:rPr>
          <w:b/>
          <w:sz w:val="24"/>
          <w:szCs w:val="24"/>
        </w:rPr>
        <w:t>202</w:t>
      </w:r>
      <w:r w:rsidR="008E34D6">
        <w:rPr>
          <w:b/>
          <w:sz w:val="24"/>
          <w:szCs w:val="24"/>
        </w:rPr>
        <w:t>1</w:t>
      </w:r>
    </w:p>
    <w:p w14:paraId="37D58A70" w14:textId="77777777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11:30am – 1:00pm</w:t>
      </w:r>
    </w:p>
    <w:p w14:paraId="162CC02F" w14:textId="77777777" w:rsidR="00781EEE" w:rsidRPr="00E569D8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241EB7B8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  <w:r w:rsidR="0047275B">
        <w:t xml:space="preserve"> – Beach Park, Fox Lake, Zion, Waukegan, North Chicago, Round Lake, Round Lake Beach, Winthrop Harbor</w:t>
      </w:r>
    </w:p>
    <w:p w14:paraId="497AC3DE" w14:textId="7FB1212F" w:rsidR="0047275B" w:rsidRDefault="0047275B" w:rsidP="00742106">
      <w:pPr>
        <w:pStyle w:val="NoSpacing"/>
        <w:numPr>
          <w:ilvl w:val="0"/>
          <w:numId w:val="4"/>
        </w:numPr>
        <w:ind w:left="360"/>
      </w:pPr>
      <w:r>
        <w:t xml:space="preserve">Minutes Approval – </w:t>
      </w:r>
      <w:bookmarkStart w:id="0" w:name="_Hlk64541589"/>
      <w:r>
        <w:t>Motion by Waukegan moves with the correction of Noelle’s name, Second by Round Lake</w:t>
      </w:r>
    </w:p>
    <w:p w14:paraId="7059872B" w14:textId="77777777" w:rsidR="0047275B" w:rsidRDefault="0047275B" w:rsidP="0047275B">
      <w:pPr>
        <w:pStyle w:val="NoSpacing"/>
        <w:ind w:left="360"/>
      </w:pPr>
    </w:p>
    <w:p w14:paraId="3FACBBBD" w14:textId="19095694" w:rsidR="0047275B" w:rsidRDefault="0047275B" w:rsidP="0047275B">
      <w:pPr>
        <w:pStyle w:val="NoSpacing"/>
        <w:ind w:left="1440" w:hanging="1080"/>
      </w:pPr>
      <w:r>
        <w:t>Aye:</w:t>
      </w:r>
      <w:r>
        <w:tab/>
      </w:r>
      <w:r>
        <w:t>Beach Park, Fox Lake, Zion, Waukegan, North Chicago, Round Lake, Round Lake Beach, Winthrop Harbor</w:t>
      </w:r>
    </w:p>
    <w:bookmarkEnd w:id="0"/>
    <w:p w14:paraId="164B2EE7" w14:textId="5D53242A" w:rsidR="0047275B" w:rsidRDefault="0047275B" w:rsidP="0047275B">
      <w:pPr>
        <w:pStyle w:val="NoSpacing"/>
        <w:ind w:left="1440" w:hanging="1080"/>
      </w:pPr>
    </w:p>
    <w:p w14:paraId="599F4DB3" w14:textId="2EAE1B00" w:rsidR="0047275B" w:rsidRDefault="0047275B" w:rsidP="0047275B">
      <w:pPr>
        <w:pStyle w:val="NoSpacing"/>
        <w:ind w:left="1440" w:hanging="1080"/>
      </w:pPr>
      <w:r>
        <w:t>Motion carries</w:t>
      </w:r>
    </w:p>
    <w:p w14:paraId="014F607A" w14:textId="77777777" w:rsidR="008A24F2" w:rsidRDefault="008A24F2" w:rsidP="00742106">
      <w:pPr>
        <w:pStyle w:val="NoSpacing"/>
      </w:pPr>
    </w:p>
    <w:p w14:paraId="5CEB2A7C" w14:textId="2AF46A38" w:rsidR="009E01C2" w:rsidRDefault="008E34D6" w:rsidP="00C645DA">
      <w:pPr>
        <w:pStyle w:val="NoSpacing"/>
        <w:numPr>
          <w:ilvl w:val="0"/>
          <w:numId w:val="4"/>
        </w:numPr>
        <w:ind w:left="360"/>
      </w:pPr>
      <w:r>
        <w:t xml:space="preserve">CPAH </w:t>
      </w:r>
      <w:r w:rsidR="00173B9D">
        <w:t>Check In – Property List</w:t>
      </w:r>
      <w:r w:rsidR="0047275B">
        <w:t xml:space="preserve"> – No major updates in terms of the property list. There is one property in North Chicago that staff has been discussing. </w:t>
      </w:r>
    </w:p>
    <w:p w14:paraId="5C1423CF" w14:textId="77777777" w:rsidR="00173B9D" w:rsidRDefault="00173B9D" w:rsidP="00173B9D">
      <w:pPr>
        <w:pStyle w:val="NoSpacing"/>
      </w:pPr>
    </w:p>
    <w:p w14:paraId="7AFA31A5" w14:textId="722122EA" w:rsidR="008E34D6" w:rsidRDefault="0003688F" w:rsidP="008E34D6">
      <w:pPr>
        <w:pStyle w:val="NoSpacing"/>
        <w:numPr>
          <w:ilvl w:val="0"/>
          <w:numId w:val="4"/>
        </w:numPr>
        <w:ind w:left="360"/>
      </w:pPr>
      <w:r>
        <w:t xml:space="preserve">Joint </w:t>
      </w:r>
      <w:r w:rsidR="004F5309">
        <w:t>Abandonment Petitions</w:t>
      </w:r>
      <w:r>
        <w:t xml:space="preserve"> </w:t>
      </w:r>
      <w:r w:rsidR="008E34D6">
        <w:t>– Brent</w:t>
      </w:r>
      <w:r w:rsidR="0047275B">
        <w:t xml:space="preserve"> – Continue to assess land parcels – need to establish a land ownership partnership with the County</w:t>
      </w:r>
    </w:p>
    <w:p w14:paraId="0F984F28" w14:textId="77777777" w:rsidR="008E34D6" w:rsidRDefault="008E34D6" w:rsidP="00173B9D"/>
    <w:p w14:paraId="6512717A" w14:textId="666FD769" w:rsidR="008E34D6" w:rsidRDefault="008E34D6" w:rsidP="008E34D6">
      <w:pPr>
        <w:pStyle w:val="NoSpacing"/>
        <w:numPr>
          <w:ilvl w:val="0"/>
          <w:numId w:val="4"/>
        </w:numPr>
        <w:ind w:left="360"/>
      </w:pPr>
      <w:r>
        <w:t xml:space="preserve">CMAP Staff Planner Program Update – </w:t>
      </w:r>
      <w:r w:rsidR="00173B9D">
        <w:t>MOU</w:t>
      </w:r>
      <w:r w:rsidR="0047275B">
        <w:t xml:space="preserve"> – Staff recommends approval of the MOU – CMAP will provide us with a staff member to support the land bank – larger goal would be to build a relationship with CMAP to move forward past August</w:t>
      </w:r>
    </w:p>
    <w:p w14:paraId="1FEF0F2A" w14:textId="77777777" w:rsidR="00993F31" w:rsidRDefault="00993F31" w:rsidP="00993F31">
      <w:pPr>
        <w:pStyle w:val="ListParagraph"/>
      </w:pPr>
    </w:p>
    <w:p w14:paraId="740D3C33" w14:textId="7DDFD132" w:rsidR="00993F31" w:rsidRDefault="00993F31" w:rsidP="00993F31">
      <w:pPr>
        <w:pStyle w:val="NoSpacing"/>
        <w:ind w:left="360"/>
      </w:pPr>
      <w:r>
        <w:t>Motion by</w:t>
      </w:r>
      <w:r>
        <w:t xml:space="preserve"> Winthrop Harbor</w:t>
      </w:r>
      <w:r>
        <w:t xml:space="preserve">, Second by </w:t>
      </w:r>
      <w:r>
        <w:t>North Chicago</w:t>
      </w:r>
    </w:p>
    <w:p w14:paraId="3ACB67F7" w14:textId="77777777" w:rsidR="00993F31" w:rsidRDefault="00993F31" w:rsidP="00993F31">
      <w:pPr>
        <w:pStyle w:val="NoSpacing"/>
        <w:ind w:left="360"/>
      </w:pPr>
    </w:p>
    <w:p w14:paraId="6BA7D04D" w14:textId="286036E3" w:rsidR="00993F31" w:rsidRDefault="00993F31" w:rsidP="00993F31">
      <w:pPr>
        <w:pStyle w:val="NoSpacing"/>
        <w:ind w:left="360"/>
      </w:pPr>
      <w:r>
        <w:t>Aye:</w:t>
      </w:r>
      <w:r>
        <w:tab/>
        <w:t>Beach Park, Fox Lake, Zion, Waukegan, North Chicago, Round Lake, Round Lake Beach, Winthrop Harbor</w:t>
      </w:r>
    </w:p>
    <w:p w14:paraId="080A769D" w14:textId="77777777" w:rsidR="004D3011" w:rsidRDefault="004D3011" w:rsidP="004F5309">
      <w:pPr>
        <w:pStyle w:val="ListParagraph"/>
      </w:pPr>
    </w:p>
    <w:p w14:paraId="147529D3" w14:textId="43F27780" w:rsidR="006E00FB" w:rsidRDefault="008E34D6" w:rsidP="00742106">
      <w:pPr>
        <w:pStyle w:val="NoSpacing"/>
        <w:numPr>
          <w:ilvl w:val="0"/>
          <w:numId w:val="4"/>
        </w:numPr>
        <w:ind w:left="360"/>
      </w:pPr>
      <w:r>
        <w:t>APP Round 5</w:t>
      </w:r>
      <w:r w:rsidR="006E00FB">
        <w:t xml:space="preserve"> Grant Application</w:t>
      </w:r>
      <w:r w:rsidR="00993F31">
        <w:t xml:space="preserve"> – This grant application has been submitted. </w:t>
      </w:r>
    </w:p>
    <w:p w14:paraId="6DD22D63" w14:textId="77777777" w:rsidR="006E00FB" w:rsidRDefault="006E00FB" w:rsidP="006E00FB">
      <w:pPr>
        <w:pStyle w:val="ListParagraph"/>
      </w:pPr>
    </w:p>
    <w:p w14:paraId="33240F79" w14:textId="283823E9" w:rsidR="006E00FB" w:rsidRDefault="0003688F" w:rsidP="00742106">
      <w:pPr>
        <w:pStyle w:val="NoSpacing"/>
        <w:numPr>
          <w:ilvl w:val="0"/>
          <w:numId w:val="4"/>
        </w:numPr>
        <w:ind w:left="360"/>
      </w:pPr>
      <w:r>
        <w:t xml:space="preserve">IHDA </w:t>
      </w:r>
      <w:r w:rsidR="006E00FB">
        <w:t>APP Funds</w:t>
      </w:r>
      <w:r w:rsidR="00993F31">
        <w:t xml:space="preserve"> – We discussed having members submit eligible projects. We have received project submissions from Round Lake and North Chicago</w:t>
      </w:r>
      <w:r w:rsidR="00A314EA">
        <w:t xml:space="preserve">, which would be close to the total amount of APP funds. Following the projects, it would be helpful to get out an announcement that the land bank secured the funds. </w:t>
      </w:r>
    </w:p>
    <w:p w14:paraId="5624EB94" w14:textId="77777777" w:rsidR="00A314EA" w:rsidRDefault="00A314EA" w:rsidP="00A314EA"/>
    <w:p w14:paraId="65F428A6" w14:textId="402BC111" w:rsidR="00A314EA" w:rsidRDefault="00A314EA" w:rsidP="00A314EA">
      <w:pPr>
        <w:pStyle w:val="NoSpacing"/>
        <w:ind w:left="360"/>
      </w:pPr>
      <w:r>
        <w:t xml:space="preserve">Motion by </w:t>
      </w:r>
      <w:r>
        <w:t>Waukegan to fund Round Lake in full and North Chicago for the balance</w:t>
      </w:r>
      <w:r>
        <w:t xml:space="preserve">, Second by </w:t>
      </w:r>
      <w:r>
        <w:t>Zion</w:t>
      </w:r>
    </w:p>
    <w:p w14:paraId="62C85613" w14:textId="77777777" w:rsidR="00A314EA" w:rsidRDefault="00A314EA" w:rsidP="00A314EA">
      <w:pPr>
        <w:pStyle w:val="NoSpacing"/>
        <w:ind w:left="360"/>
      </w:pPr>
    </w:p>
    <w:p w14:paraId="0EAB2130" w14:textId="1BFBCBB3" w:rsidR="00A314EA" w:rsidRDefault="00A314EA" w:rsidP="00A314EA">
      <w:pPr>
        <w:pStyle w:val="NoSpacing"/>
        <w:ind w:left="360"/>
      </w:pPr>
      <w:r>
        <w:t>Aye:</w:t>
      </w:r>
      <w:r>
        <w:tab/>
        <w:t>Beach Park, Fox Lake, Zion, Waukegan, Round Lake, Round Lake Beach, Winthrop Harbor</w:t>
      </w:r>
    </w:p>
    <w:p w14:paraId="12A3A684" w14:textId="60BF0A52" w:rsidR="00A314EA" w:rsidRDefault="00A314EA" w:rsidP="00A314EA">
      <w:pPr>
        <w:pStyle w:val="NoSpacing"/>
        <w:ind w:left="360"/>
      </w:pPr>
      <w:r>
        <w:br/>
        <w:t>Abstain:</w:t>
      </w:r>
      <w:r>
        <w:tab/>
        <w:t>North Chicago</w:t>
      </w:r>
    </w:p>
    <w:p w14:paraId="28127655" w14:textId="77777777" w:rsidR="00781EEE" w:rsidRDefault="00781EEE" w:rsidP="00742106">
      <w:pPr>
        <w:pStyle w:val="NoSpacing"/>
      </w:pPr>
    </w:p>
    <w:p w14:paraId="60071784" w14:textId="54549F43" w:rsidR="00EC67C8" w:rsidRDefault="00EC67C8" w:rsidP="00FC71B4">
      <w:pPr>
        <w:pStyle w:val="NoSpacing"/>
        <w:numPr>
          <w:ilvl w:val="0"/>
          <w:numId w:val="4"/>
        </w:numPr>
        <w:ind w:left="360"/>
      </w:pPr>
      <w:r>
        <w:t>Legal Services</w:t>
      </w:r>
      <w:r w:rsidR="006E00FB">
        <w:t xml:space="preserve"> Invoice</w:t>
      </w:r>
      <w:r w:rsidR="008E34D6">
        <w:t xml:space="preserve"> Approval – </w:t>
      </w:r>
      <w:r w:rsidR="00173B9D">
        <w:t>January</w:t>
      </w:r>
    </w:p>
    <w:p w14:paraId="400B7EED" w14:textId="3942825F" w:rsidR="00A314EA" w:rsidRDefault="00A314EA" w:rsidP="00A314EA">
      <w:pPr>
        <w:pStyle w:val="NoSpacing"/>
        <w:ind w:left="360"/>
      </w:pPr>
      <w:r>
        <w:lastRenderedPageBreak/>
        <w:t>Motion by Winthrop Harbor, Second by Zion</w:t>
      </w:r>
    </w:p>
    <w:p w14:paraId="321EC485" w14:textId="77777777" w:rsidR="00A314EA" w:rsidRDefault="00A314EA" w:rsidP="00A314EA">
      <w:pPr>
        <w:pStyle w:val="NoSpacing"/>
        <w:ind w:left="360"/>
      </w:pPr>
    </w:p>
    <w:p w14:paraId="14111B19" w14:textId="47905BBD" w:rsidR="00A314EA" w:rsidRDefault="00A314EA" w:rsidP="00A314EA">
      <w:pPr>
        <w:pStyle w:val="NoSpacing"/>
        <w:ind w:left="360"/>
      </w:pPr>
      <w:r>
        <w:t>Aye:</w:t>
      </w:r>
      <w:r>
        <w:tab/>
        <w:t>Beach Park, Fox Lake, Zion, Waukegan,</w:t>
      </w:r>
      <w:r>
        <w:t xml:space="preserve"> North Chicago,</w:t>
      </w:r>
      <w:r>
        <w:t xml:space="preserve"> Round Lake, Round Lake Beach, Winthrop Harbor</w:t>
      </w:r>
    </w:p>
    <w:p w14:paraId="6F494F1E" w14:textId="77777777" w:rsidR="00A314EA" w:rsidRDefault="00A314EA" w:rsidP="00A314EA">
      <w:pPr>
        <w:pStyle w:val="NoSpacing"/>
        <w:ind w:left="360"/>
      </w:pPr>
    </w:p>
    <w:p w14:paraId="0B1E0E07" w14:textId="75481882" w:rsidR="00EC67C8" w:rsidRDefault="00EC67C8" w:rsidP="00EC67C8">
      <w:pPr>
        <w:pStyle w:val="NoSpacing"/>
        <w:numPr>
          <w:ilvl w:val="0"/>
          <w:numId w:val="4"/>
        </w:numPr>
        <w:ind w:left="360"/>
      </w:pPr>
      <w:r>
        <w:t>Other Business</w:t>
      </w:r>
    </w:p>
    <w:p w14:paraId="69E13719" w14:textId="000BAE4D" w:rsidR="00390CDC" w:rsidRDefault="00390CDC" w:rsidP="00390CDC">
      <w:pPr>
        <w:pStyle w:val="NoSpacing"/>
        <w:ind w:left="360"/>
      </w:pPr>
    </w:p>
    <w:p w14:paraId="5B2A68E2" w14:textId="2A415590" w:rsidR="00390CDC" w:rsidRDefault="00390CDC" w:rsidP="00390CDC">
      <w:pPr>
        <w:pStyle w:val="NoSpacing"/>
        <w:ind w:left="360"/>
      </w:pPr>
      <w:r>
        <w:t>Brent provided an update on 2 items. There is a bill being introduced with language that was a part of two other bills that were circulated around two years ago. The changes include lowering the bar for a declaration of abandonment.</w:t>
      </w:r>
      <w:r w:rsidR="009A4353">
        <w:t xml:space="preserve"> This was previously not supported by Representative Mayfield, so members should be aware. The other change allows for a local government to designate property directly to another unit of local government, like a land bank. </w:t>
      </w:r>
    </w:p>
    <w:p w14:paraId="277C4BC8" w14:textId="23FF173E" w:rsidR="009A4353" w:rsidRDefault="009A4353" w:rsidP="00390CDC">
      <w:pPr>
        <w:pStyle w:val="NoSpacing"/>
        <w:ind w:left="360"/>
      </w:pPr>
      <w:r>
        <w:br/>
        <w:t>The Center for Community Progress has begun to put land banks in a network to jointly pursue federal funding. They have a technical assistance grant for land banks to establish themselves</w:t>
      </w:r>
      <w:r w:rsidR="00DF20FA">
        <w:t xml:space="preserve"> with ongoing funding assistance. This is more of a policy-wise support. If Illinois land banks could jointly apply, we would have a good chance of receiving the grant. </w:t>
      </w:r>
    </w:p>
    <w:p w14:paraId="0C2B5AA7" w14:textId="764163D3" w:rsidR="00DF20FA" w:rsidRDefault="00DF20FA" w:rsidP="00390CDC">
      <w:pPr>
        <w:pStyle w:val="NoSpacing"/>
        <w:ind w:left="360"/>
      </w:pPr>
    </w:p>
    <w:p w14:paraId="459F8778" w14:textId="06951B60" w:rsidR="00DF20FA" w:rsidRDefault="00DF20FA" w:rsidP="00390CDC">
      <w:pPr>
        <w:pStyle w:val="NoSpacing"/>
        <w:ind w:left="360"/>
      </w:pPr>
      <w:r>
        <w:t>Motion by North Chicago, Second by Winthrop Harbor</w:t>
      </w:r>
    </w:p>
    <w:p w14:paraId="1BD3648D" w14:textId="77777777" w:rsidR="00DF20FA" w:rsidRDefault="00DF20FA" w:rsidP="00390CDC">
      <w:pPr>
        <w:pStyle w:val="NoSpacing"/>
        <w:ind w:left="360"/>
      </w:pPr>
    </w:p>
    <w:p w14:paraId="17C540E7" w14:textId="6DA51096" w:rsidR="00DF20FA" w:rsidRDefault="00DF20FA" w:rsidP="00DF20FA">
      <w:pPr>
        <w:pStyle w:val="NoSpacing"/>
        <w:ind w:left="360"/>
      </w:pPr>
      <w:r>
        <w:t>Aye:</w:t>
      </w:r>
      <w:r>
        <w:tab/>
        <w:t>Beach Park, Zion, Waukegan, North Chicago, Round Lake, Round Lake Beach, Winthrop Harbor</w:t>
      </w:r>
    </w:p>
    <w:p w14:paraId="707A4A04" w14:textId="1E7681A7" w:rsidR="00DF20FA" w:rsidRDefault="00DF20FA" w:rsidP="00DF20FA">
      <w:pPr>
        <w:pStyle w:val="NoSpacing"/>
        <w:ind w:left="360"/>
      </w:pPr>
    </w:p>
    <w:p w14:paraId="4358A36F" w14:textId="2147F264" w:rsidR="00DF20FA" w:rsidRDefault="00DF20FA" w:rsidP="00DF20FA">
      <w:pPr>
        <w:pStyle w:val="NoSpacing"/>
        <w:ind w:left="360"/>
      </w:pPr>
      <w:r>
        <w:t>Absent:</w:t>
      </w:r>
      <w:r>
        <w:tab/>
        <w:t>Fox Lake</w:t>
      </w:r>
    </w:p>
    <w:p w14:paraId="602AA8DD" w14:textId="54866CEF" w:rsidR="00DF20FA" w:rsidRDefault="00DF20FA" w:rsidP="00DF20FA">
      <w:pPr>
        <w:pStyle w:val="NoSpacing"/>
        <w:ind w:left="360"/>
      </w:pPr>
      <w:r>
        <w:br/>
        <w:t>The meeting was adjourned at 12:36pm.</w:t>
      </w:r>
    </w:p>
    <w:p w14:paraId="440DDCFF" w14:textId="77777777" w:rsidR="00DF20FA" w:rsidRDefault="00DF20FA" w:rsidP="00DF20FA">
      <w:pPr>
        <w:pStyle w:val="NoSpacing"/>
        <w:ind w:left="360"/>
      </w:pPr>
    </w:p>
    <w:p w14:paraId="59BA0A1D" w14:textId="77777777" w:rsidR="008A24F2" w:rsidRDefault="008A24F2" w:rsidP="00781EEE">
      <w:pPr>
        <w:pStyle w:val="NoSpacing"/>
      </w:pPr>
    </w:p>
    <w:p w14:paraId="5122D233" w14:textId="679B17B7" w:rsidR="001F1003" w:rsidRDefault="00742106" w:rsidP="006E2327">
      <w:pPr>
        <w:pStyle w:val="NoSpacing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 xml:space="preserve">NEXT MEETING:  </w:t>
      </w:r>
      <w:r w:rsidR="008E34D6">
        <w:rPr>
          <w:b/>
          <w:sz w:val="24"/>
          <w:szCs w:val="24"/>
        </w:rPr>
        <w:t xml:space="preserve">February </w:t>
      </w:r>
      <w:r w:rsidR="00AE618D">
        <w:rPr>
          <w:b/>
          <w:sz w:val="24"/>
          <w:szCs w:val="24"/>
        </w:rPr>
        <w:t>1</w:t>
      </w:r>
      <w:r w:rsidR="008E34D6">
        <w:rPr>
          <w:b/>
          <w:sz w:val="24"/>
          <w:szCs w:val="24"/>
        </w:rPr>
        <w:t>8</w:t>
      </w:r>
      <w:r w:rsidR="00200DF2">
        <w:rPr>
          <w:b/>
          <w:sz w:val="24"/>
          <w:szCs w:val="24"/>
        </w:rPr>
        <w:t xml:space="preserve"> at 11:30am (strive for 60 minutes)</w:t>
      </w: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169E2D6C" w14:textId="77777777" w:rsidR="00EC67C8" w:rsidRDefault="00D41540" w:rsidP="00EC67C8">
      <w:pPr>
        <w:pStyle w:val="NoSpacing"/>
      </w:pPr>
      <w:r w:rsidRPr="00EC67C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EB5F" wp14:editId="143B7D99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29527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0124" w14:textId="77777777" w:rsidR="00EC67C8" w:rsidRPr="00EC67C8" w:rsidRDefault="00EC67C8" w:rsidP="00EC67C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67C8">
                              <w:rPr>
                                <w:b/>
                                <w:u w:val="single"/>
                              </w:rPr>
                              <w:t>ZOOM MEETING LOG/CALL IN</w:t>
                            </w:r>
                          </w:p>
                          <w:p w14:paraId="508EA283" w14:textId="77777777" w:rsidR="00EC67C8" w:rsidRDefault="00EC67C8" w:rsidP="00EC67C8">
                            <w:pPr>
                              <w:pStyle w:val="NoSpacing"/>
                            </w:pPr>
                          </w:p>
                          <w:p w14:paraId="0AFD4CAA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Meeting ID:</w:t>
                            </w:r>
                            <w:r>
                              <w:tab/>
                              <w:t>936 9562 9398</w:t>
                            </w:r>
                          </w:p>
                          <w:p w14:paraId="3272DDC4" w14:textId="77777777" w:rsidR="00D41540" w:rsidRDefault="00D41540" w:rsidP="00D41540">
                            <w:pPr>
                              <w:pStyle w:val="NoSpacing"/>
                            </w:pPr>
                            <w:r>
                              <w:t>Call In:</w:t>
                            </w:r>
                            <w:r>
                              <w:tab/>
                            </w:r>
                            <w:r>
                              <w:tab/>
                              <w:t>1-312-626-6799</w:t>
                            </w:r>
                          </w:p>
                          <w:p w14:paraId="7BB27108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Log 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https://zoom.us/j/93695629398</w:t>
                              </w:r>
                            </w:hyperlink>
                          </w:p>
                          <w:p w14:paraId="07A72F07" w14:textId="77777777" w:rsidR="00D41540" w:rsidRDefault="00D41540" w:rsidP="00EC67C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C3E168" w14:textId="77777777" w:rsidR="00EC67C8" w:rsidRPr="00EC67C8" w:rsidRDefault="00EC67C8" w:rsidP="00EC67C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85pt;width:232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" fillcolor="#c5e0b3 [1305]">
                <v:textbox>
                  <w:txbxContent>
                    <w:p w:rsidR="00EC67C8" w:rsidRPr="00EC67C8" w:rsidRDefault="00EC67C8" w:rsidP="00EC67C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C67C8">
                        <w:rPr>
                          <w:b/>
                          <w:u w:val="single"/>
                        </w:rPr>
                        <w:t>ZOOM MEETING LOG/CALL IN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Meeting ID:</w:t>
                      </w:r>
                      <w:r>
                        <w:tab/>
                        <w:t>936 9562 9398</w:t>
                      </w:r>
                    </w:p>
                    <w:p w:rsidR="00D41540" w:rsidRDefault="00D41540" w:rsidP="00D41540">
                      <w:pPr>
                        <w:pStyle w:val="NoSpacing"/>
                      </w:pPr>
                      <w:r>
                        <w:t>Call In:</w:t>
                      </w:r>
                      <w:r>
                        <w:tab/>
                      </w:r>
                      <w:r>
                        <w:tab/>
                        <w:t>1-312-626-6799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Log In:</w:t>
                      </w:r>
                      <w:r>
                        <w:tab/>
                      </w:r>
                      <w:r>
                        <w:tab/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https://zoom.us/j/93695629398</w:t>
                        </w:r>
                      </w:hyperlink>
                    </w:p>
                    <w:p w:rsidR="00D41540" w:rsidRDefault="00D41540" w:rsidP="00EC67C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EC67C8" w:rsidRPr="00EC67C8" w:rsidRDefault="00EC67C8" w:rsidP="00EC67C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73B9D"/>
    <w:rsid w:val="0019295A"/>
    <w:rsid w:val="001F1003"/>
    <w:rsid w:val="00200DF2"/>
    <w:rsid w:val="00271B12"/>
    <w:rsid w:val="00276DA6"/>
    <w:rsid w:val="002E68C8"/>
    <w:rsid w:val="002F0C78"/>
    <w:rsid w:val="0032525D"/>
    <w:rsid w:val="00330BBA"/>
    <w:rsid w:val="00390CDC"/>
    <w:rsid w:val="00405286"/>
    <w:rsid w:val="0041416C"/>
    <w:rsid w:val="0043327B"/>
    <w:rsid w:val="0047275B"/>
    <w:rsid w:val="004D3011"/>
    <w:rsid w:val="004E2A88"/>
    <w:rsid w:val="004F5309"/>
    <w:rsid w:val="005207D0"/>
    <w:rsid w:val="005605B0"/>
    <w:rsid w:val="00585CF0"/>
    <w:rsid w:val="00586EE8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3F31"/>
    <w:rsid w:val="00995D0F"/>
    <w:rsid w:val="009A4353"/>
    <w:rsid w:val="009E01C2"/>
    <w:rsid w:val="00A22B7A"/>
    <w:rsid w:val="00A314EA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937A6"/>
    <w:rsid w:val="00CD133C"/>
    <w:rsid w:val="00D064E2"/>
    <w:rsid w:val="00D41540"/>
    <w:rsid w:val="00D619B3"/>
    <w:rsid w:val="00DB03B0"/>
    <w:rsid w:val="00DF20FA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95629398" TargetMode="External"/><Relationship Id="rId5" Type="http://schemas.openxmlformats.org/officeDocument/2006/relationships/hyperlink" Target="https://zoom.us/j/93695629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3</cp:revision>
  <cp:lastPrinted>2020-08-18T16:43:00Z</cp:lastPrinted>
  <dcterms:created xsi:type="dcterms:W3CDTF">2021-02-18T18:11:00Z</dcterms:created>
  <dcterms:modified xsi:type="dcterms:W3CDTF">2021-02-18T18:36:00Z</dcterms:modified>
</cp:coreProperties>
</file>